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Гудермес - г. Хасавюрт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«Гудермес», Чеченская Республика, г. Гудермес, ул. 40 лет Победы,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у. 84-й Морской бригады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Хасаврют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Хасаврют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Х.Черкесбиева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Гудермес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08:15; 08:30; 08:50; 09:05; 09:20; 09:35; 09:50; 10:05; 10:20; 10:30; 10:40; 10:50; 11:05; 11:25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09:25; 09:40; 10:00; 10:15; 10:30; 10:45; 11:00; 11:15; 11:30; 11:40; 11:50; 12:00; 12:15; 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13:00; 13:10; 13:20; 13:30; 13:40; 13:50; 14:10; 14:25; 14:40; 14:50; 15:00; 15:10; 15:20; 15:30; 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20046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14:10; 14:20; 14:30; 14:40; 14:50; 15:00; 15:20; 15:35; 15:50; 16:00; 16:10; 16:20; 16:30; 16:40; 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